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6F" w:rsidRDefault="00592206">
      <w:r>
        <w:t xml:space="preserve">From beautiful beaches and coves to historical palaces, in a Mediterranean setting, Malta offers something for everyone. Active or relaxing holidays with good quality </w:t>
      </w:r>
      <w:r w:rsidR="00E6075A">
        <w:t xml:space="preserve">restaurants and nightclubs, </w:t>
      </w:r>
      <w:r w:rsidR="00C26096">
        <w:t>Malta</w:t>
      </w:r>
      <w:r>
        <w:t xml:space="preserve"> provide</w:t>
      </w:r>
      <w:r w:rsidR="00C26096">
        <w:t>s</w:t>
      </w:r>
      <w:r>
        <w:t xml:space="preserve"> the ideal </w:t>
      </w:r>
      <w:r w:rsidR="00C26096">
        <w:t xml:space="preserve">holiday </w:t>
      </w:r>
      <w:r>
        <w:t>destination.</w:t>
      </w:r>
    </w:p>
    <w:p w:rsidR="00E6075A" w:rsidRDefault="00D658B5">
      <w:pPr>
        <w:pBdr>
          <w:bottom w:val="single" w:sz="6" w:space="1" w:color="auto"/>
        </w:pBdr>
      </w:pPr>
      <w:r>
        <w:t>(</w:t>
      </w:r>
      <w:proofErr w:type="gramStart"/>
      <w:r>
        <w:t>word</w:t>
      </w:r>
      <w:proofErr w:type="gramEnd"/>
      <w:r>
        <w:t xml:space="preserve"> count: 33)</w:t>
      </w:r>
    </w:p>
    <w:p w:rsidR="00E6075A" w:rsidRDefault="00E6075A"/>
    <w:p w:rsidR="00E6075A" w:rsidRDefault="00E6075A">
      <w:r>
        <w:t>Malta offers a diverse and large choice of activities for holidaymakers</w:t>
      </w:r>
      <w:r w:rsidR="009B460D">
        <w:t xml:space="preserve">. </w:t>
      </w:r>
      <w:r>
        <w:t xml:space="preserve"> </w:t>
      </w:r>
      <w:r w:rsidR="009B460D">
        <w:t>Y</w:t>
      </w:r>
      <w:r w:rsidR="009B460D">
        <w:t xml:space="preserve">ou can experience </w:t>
      </w:r>
      <w:r w:rsidR="00D658B5">
        <w:t>Malta’s thousands</w:t>
      </w:r>
      <w:r w:rsidR="009B460D">
        <w:t xml:space="preserve"> of years </w:t>
      </w:r>
      <w:r w:rsidR="009B460D">
        <w:t xml:space="preserve">of </w:t>
      </w:r>
      <w:r w:rsidR="009B460D">
        <w:t>history first-hand</w:t>
      </w:r>
      <w:r w:rsidR="009B460D">
        <w:t xml:space="preserve"> </w:t>
      </w:r>
      <w:r>
        <w:t>fro</w:t>
      </w:r>
      <w:r w:rsidR="009B460D">
        <w:t xml:space="preserve">m walking amongst the </w:t>
      </w:r>
      <w:r w:rsidR="00D658B5">
        <w:t xml:space="preserve">megalithic </w:t>
      </w:r>
      <w:r w:rsidR="009B460D">
        <w:t>Ggantija temples on Gozo</w:t>
      </w:r>
      <w:bookmarkStart w:id="0" w:name="_GoBack"/>
      <w:bookmarkEnd w:id="0"/>
      <w:r w:rsidR="009B460D">
        <w:t>, visiting</w:t>
      </w:r>
      <w:r>
        <w:t xml:space="preserve"> the sixteenth century Grandmaster’s Palace in Valletta or diving amongst World War Two wrecks</w:t>
      </w:r>
      <w:r w:rsidR="009B460D">
        <w:t xml:space="preserve">. </w:t>
      </w:r>
    </w:p>
    <w:p w:rsidR="009B460D" w:rsidRDefault="009B460D">
      <w:r>
        <w:t xml:space="preserve">Those that like a relaxing day by the sea will find a selection of sandy or rocky beaches all safe for swimming. The hot summer temperatures </w:t>
      </w:r>
      <w:r w:rsidR="00D658B5">
        <w:t>a</w:t>
      </w:r>
      <w:r>
        <w:t xml:space="preserve">re made comfortable with the light sea breeze. Mild winters make the islands of Malta suitable for year round activities. Walking and rock-climbing can be enjoyed in the beautiful Maltese countryside. </w:t>
      </w:r>
      <w:r w:rsidR="00D658B5">
        <w:t xml:space="preserve"> Water-sports can be relished with the </w:t>
      </w:r>
      <w:r>
        <w:t xml:space="preserve">landscape of years gone by </w:t>
      </w:r>
      <w:r w:rsidR="00D658B5">
        <w:t>as a backdrop</w:t>
      </w:r>
      <w:r>
        <w:t>.</w:t>
      </w:r>
    </w:p>
    <w:p w:rsidR="009B460D" w:rsidRDefault="009B460D">
      <w:r>
        <w:t xml:space="preserve">The modern lifestyle is catered for. The nightlife covers the spectrum from casinos, </w:t>
      </w:r>
      <w:r w:rsidR="00D658B5">
        <w:t>night</w:t>
      </w:r>
      <w:r>
        <w:t>clubs with international DJs to jazz bars and local villages’ band music. The summer months see Malta host to the International Jazz Festival, open air Shakespe</w:t>
      </w:r>
      <w:r w:rsidR="00D658B5">
        <w:t>are theatre and the Malta Arts F</w:t>
      </w:r>
      <w:r>
        <w:t>estival.</w:t>
      </w:r>
      <w:r w:rsidR="00D658B5">
        <w:t xml:space="preserve"> Shopping varies from local crafts, open air markets and retail outlets and centres.</w:t>
      </w:r>
    </w:p>
    <w:p w:rsidR="009B460D" w:rsidRDefault="009B460D">
      <w:r>
        <w:t>Traditional and international food is available in the resorts. The traditional food is rustic and seasonal and reflects the varied influences</w:t>
      </w:r>
      <w:r w:rsidR="00D658B5">
        <w:t xml:space="preserve"> on the island’s culture – Arabic, Italian and British amongst them.</w:t>
      </w:r>
    </w:p>
    <w:p w:rsidR="00592206" w:rsidRDefault="00592206"/>
    <w:p w:rsidR="00593034" w:rsidRDefault="00593034"/>
    <w:p w:rsidR="00593034" w:rsidRDefault="00593034">
      <w:r>
        <w:t>(</w:t>
      </w:r>
      <w:proofErr w:type="gramStart"/>
      <w:r>
        <w:t>word</w:t>
      </w:r>
      <w:proofErr w:type="gramEnd"/>
      <w:r>
        <w:t xml:space="preserve"> count: 205)</w:t>
      </w:r>
    </w:p>
    <w:sectPr w:rsidR="00593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FA"/>
    <w:rsid w:val="00007E6F"/>
    <w:rsid w:val="001152FA"/>
    <w:rsid w:val="001C4579"/>
    <w:rsid w:val="00454562"/>
    <w:rsid w:val="00592206"/>
    <w:rsid w:val="00593034"/>
    <w:rsid w:val="00910A61"/>
    <w:rsid w:val="009B460D"/>
    <w:rsid w:val="00C26096"/>
    <w:rsid w:val="00D658B5"/>
    <w:rsid w:val="00E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7</cp:revision>
  <dcterms:created xsi:type="dcterms:W3CDTF">2011-11-27T12:23:00Z</dcterms:created>
  <dcterms:modified xsi:type="dcterms:W3CDTF">2011-11-30T15:55:00Z</dcterms:modified>
</cp:coreProperties>
</file>